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B7" w:rsidRDefault="00872FB7" w:rsidP="00872FB7">
      <w:pPr>
        <w:spacing w:after="0" w:line="240" w:lineRule="auto"/>
        <w:ind w:left="5529" w:firstLine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Сайфуллина Е.С. </w:t>
      </w:r>
      <w:r w:rsidR="006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ЗДУВР,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англ</w:t>
      </w:r>
      <w:r w:rsidR="0064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языка МАОУ СОШ №2</w:t>
      </w:r>
    </w:p>
    <w:p w:rsidR="00872FB7" w:rsidRDefault="00872FB7" w:rsidP="00872FB7">
      <w:pPr>
        <w:spacing w:after="0" w:line="240" w:lineRule="auto"/>
        <w:ind w:left="5529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Сайфуллин Р.Т. учитель английского языка МАОУ СОШ №2</w:t>
      </w:r>
    </w:p>
    <w:bookmarkEnd w:id="0"/>
    <w:p w:rsidR="00C516BF" w:rsidRPr="00872FB7" w:rsidRDefault="00872FB7" w:rsidP="00872FB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6146E" w:rsidRPr="0087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редство личностного развития обучающихся</w:t>
      </w:r>
      <w:r w:rsidRPr="0087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иноязычную культуру</w:t>
      </w:r>
    </w:p>
    <w:p w:rsidR="0024589F" w:rsidRPr="00872FB7" w:rsidRDefault="0024589F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146E" w:rsidRPr="00872FB7" w:rsidRDefault="0046146E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такое культура? Это понятие имеет множество значений в различных областях человеческой жизни. Культура – это и человеческая деятельность в самых разных ее проявлениях, включая все формы человеческого самовыражения, это и исторически определенный уровень развития общества и человека, выраженный в типах и формах организации жизни и деятельности людей, а </w:t>
      </w:r>
      <w:proofErr w:type="gramStart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же</w:t>
      </w:r>
      <w:proofErr w:type="gramEnd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создаваемых ими материальных и духовных ценностях (Большая советская энциклопедия), и совокупность генетически наследуемой информации в области поведения человека (</w:t>
      </w:r>
      <w:proofErr w:type="spellStart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Ю.М.Лотман</w:t>
      </w:r>
      <w:proofErr w:type="spellEnd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русский литературовед и культуролог). </w:t>
      </w:r>
    </w:p>
    <w:p w:rsidR="0046146E" w:rsidRPr="00872FB7" w:rsidRDefault="0046146E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народ на нашей планете является носителем уникальной и неповторимой национальной культуры, приобретаемой с рождения и взращиваемой на протяжении всей жизни в постоянной взаимосвязи с культурой окружающих народностей и мировым наследием.</w:t>
      </w:r>
      <w:r w:rsidR="00897813"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своеобразие представляет огромную ценность для людей и для мировой культуры в целом. </w:t>
      </w:r>
      <w:proofErr w:type="gramStart"/>
      <w:r w:rsidR="00897813"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Другими словами</w:t>
      </w:r>
      <w:proofErr w:type="gramEnd"/>
      <w:r w:rsidR="00897813"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культуры каждого человека основывается одновременно на двух принципах: единстве и национальном разнообразии культур.  Тесная связь общего и частного приводит к смешению культурных ценностей народов и тогда эти ценности становятся общечеловеческими.  Понимание этих принципов и связей сегодня дает педагогу возможность правильно организовать учебно-воспитательный процесс по формированию иноязычной культуры как средства личностного роста и развития каждого ребенка.</w:t>
      </w:r>
    </w:p>
    <w:p w:rsidR="00897813" w:rsidRPr="00872FB7" w:rsidRDefault="00897813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законодательства Российской Федерации о культуре от 09.10.1992 года определяют «культурные ценности» как нравственные и эстетические идеалы, нормы и образцы поведения, языки, диалекты и говоры, национальные традиции и обычаи, исторические топонимы. Фольклор, художественные промыслы и ремесла, результаты и методы научных исследований культурной деятельности</w:t>
      </w:r>
      <w:r w:rsidR="008E5F2D"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имеющие историко-культурную значимость …. </w:t>
      </w:r>
    </w:p>
    <w:p w:rsidR="008E5F2D" w:rsidRPr="00872FB7" w:rsidRDefault="008E5F2D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Занимая значительную позицию в жизни каждого человека, культура выполняет определенные функции:</w:t>
      </w:r>
    </w:p>
    <w:p w:rsidR="008E5F2D" w:rsidRPr="00872FB7" w:rsidRDefault="008E5F2D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накопление и хранение социальных достижений, материальных носителей культуры, научных знаний, традиций, исторической и народной памяти, религиозных ценностей, нравственных устоев, образцов художественной культуры;</w:t>
      </w:r>
    </w:p>
    <w:p w:rsidR="008E5F2D" w:rsidRPr="00872FB7" w:rsidRDefault="008E5F2D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передача материально-духовных ценностей из поколения в поколение;</w:t>
      </w:r>
    </w:p>
    <w:p w:rsidR="008E5F2D" w:rsidRPr="00872FB7" w:rsidRDefault="008E5F2D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познание и преобразование мира;</w:t>
      </w:r>
    </w:p>
    <w:p w:rsidR="008E5F2D" w:rsidRPr="00872FB7" w:rsidRDefault="008E5F2D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коммуникация людей, порой имеющих различные экономические, политические и социальные интересы посредством диалога культур;</w:t>
      </w:r>
    </w:p>
    <w:p w:rsidR="008E5F2D" w:rsidRPr="00872FB7" w:rsidRDefault="008E5F2D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личности через овладение культурными ценностями (непрерывное поликультурное воспитание в полиэтнических условиях способно решить многие национальные вопросы и предотвратить межнациональные конфликты);</w:t>
      </w:r>
    </w:p>
    <w:p w:rsidR="008E5F2D" w:rsidRPr="00872FB7" w:rsidRDefault="008E5F2D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эстетика через </w:t>
      </w:r>
      <w:r w:rsidR="00D42CBC"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гармонии и эстетического наслаждения при создании и восприятии культуры и культурных ценностей.</w:t>
      </w:r>
    </w:p>
    <w:p w:rsidR="00D42CBC" w:rsidRPr="00872FB7" w:rsidRDefault="00D42CBC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Вопросом иноязычной культуры занимались многие ученые </w:t>
      </w:r>
      <w:proofErr w:type="spellStart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Е.И.Пассов</w:t>
      </w:r>
      <w:proofErr w:type="spellEnd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В.П.Кузовлев</w:t>
      </w:r>
      <w:proofErr w:type="spellEnd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Е.М.Верещагин</w:t>
      </w:r>
      <w:proofErr w:type="spellEnd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В.Б.Царькова</w:t>
      </w:r>
      <w:proofErr w:type="spellEnd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72F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72F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Hammerly</w:t>
      </w:r>
      <w:proofErr w:type="spellEnd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72F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72F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Widdowson</w:t>
      </w:r>
      <w:proofErr w:type="spellEnd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72F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</w:t>
      </w: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72F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Scrivener</w:t>
      </w: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72F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</w:t>
      </w: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72F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Hatmer</w:t>
      </w:r>
      <w:proofErr w:type="spellEnd"/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другие. Многие </w:t>
      </w:r>
      <w:r w:rsidR="00AE47E0"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 склонны рассматривать ин</w:t>
      </w: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оязычную культуру с позиции культурологического подхода, согласно которому субъектом культуры в образовательном процессе выступает обучающийся, а формирование иноязычной культуры – это процесс личностного открытия, развития, роста и обогащения индивидуального опыта на основе диалога культур. </w:t>
      </w:r>
    </w:p>
    <w:p w:rsidR="00D42CBC" w:rsidRPr="00872FB7" w:rsidRDefault="00D42CBC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иноязычной культуры в образовательном пространстве современной школы согласно нормативным документам (Федеральный закон от 20.12.2012г. «Об образовании в Российской Федерации», Федеральные государств</w:t>
      </w:r>
      <w:r w:rsidR="00881443"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енные образовательные стандарты</w:t>
      </w: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</w:t>
      </w:r>
      <w:r w:rsidR="00881443"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олагает </w:t>
      </w:r>
      <w:r w:rsidR="00881443"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всесторонне развитие ребенка, обогащение его духовного мира, создание условий для саморазвития и личностного самоопределения, условий для непрерывного самообразования, что нашло отражение в требованиях стандарта к результатам освоения обучающимися основной </w:t>
      </w:r>
      <w:r w:rsidR="00881443"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образовательной программы. Составляющие иноязычной культуры относятся и к личностным, и к метапредметным, и отчасти к предметны результатам освоения программы. Личностные результаты содержат следующие компоненты иноязычной культуры: готовность и способность обучающихся к саморазвитию и личностному самоопределению, сформированность системы социальных и межличностных отношений, способность к осознанию российской идентичности в поликультурном социуме, формирование таких качеств личности как ответственность, любознательность, целеустремленность в достижении цели и приобретении новых знаний, формирование эстетических чувств и т.д.</w:t>
      </w:r>
    </w:p>
    <w:p w:rsidR="00881443" w:rsidRPr="00872FB7" w:rsidRDefault="004A42B4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 результаты включают некоторые компоненты иноязычной культуры: способность организации учебного сотрудничества, построение индивидуальной образовательной траектории и т.д.</w:t>
      </w:r>
    </w:p>
    <w:p w:rsidR="004A42B4" w:rsidRPr="00872FB7" w:rsidRDefault="004A42B4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 охватывают такие компоненты иноязычной культуры как: освоение специфических данных предметной области, формирование научного типа мышления, научных представлений о ключевых теориях, умения, полученные при изучении учебного предмета и другие.</w:t>
      </w:r>
    </w:p>
    <w:p w:rsidR="004A42B4" w:rsidRPr="00872FB7" w:rsidRDefault="004A42B4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становится очевидной необходимость рассмотрения формирования иноязычной культуры с точки зрения личностно-ориентированного подхода, так как усвоение этой культуры происходит именно через освоение различных компонентов, представляющих ценность и значимость для личностного развития и роста ребенка.</w:t>
      </w:r>
    </w:p>
    <w:p w:rsidR="004A42B4" w:rsidRPr="00872FB7" w:rsidRDefault="004A42B4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каждом из нас генетически заложена своя уникальная культура, которую мы бережно храним, оберегаем и передаем следующим поколениям</w:t>
      </w:r>
      <w:r w:rsidR="002C364B"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Однако ни один человек не может ограничить себя рамками только своей национальной культуры, потому как формирование иноязычной культуры и культуры в целом – это процесс социального и </w:t>
      </w:r>
      <w:r w:rsidR="00064C4B"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общественного взаимодействия, в ходе которого человек усваивает социальные нормы, духовные и нравственные ценности, узнает мировое историко-культурное наследие. </w:t>
      </w:r>
    </w:p>
    <w:p w:rsidR="00064C4B" w:rsidRPr="00872FB7" w:rsidRDefault="00064C4B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Научно-технический прогресс, развитие системы образования, интеграция российской системы образования в мировое образовательное пространство, процесс миграции и эмиграции населения, мировое разделение труда во многом способствуют смешению, взаимопроникновению и углублению культур. </w:t>
      </w:r>
    </w:p>
    <w:p w:rsidR="00064C4B" w:rsidRPr="00872FB7" w:rsidRDefault="00064C4B" w:rsidP="00D4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Политика нашего государства направлена сегодня не только на формирование российской гражданской идентичности обучающихся, но и на сохранение и развитие культурного разнообразия и языкового наследия многонационального народа Российской Федерации, на овладение духовными ценностями и культурой многонационального народа России (Федеральные государственные образовательные стандарты). </w:t>
      </w:r>
    </w:p>
    <w:p w:rsidR="008E5F2D" w:rsidRPr="00872FB7" w:rsidRDefault="00064C4B" w:rsidP="00D46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FB7">
        <w:rPr>
          <w:rFonts w:ascii="Times New Roman" w:hAnsi="Times New Roman" w:cs="Times New Roman"/>
          <w:sz w:val="24"/>
          <w:szCs w:val="24"/>
        </w:rPr>
        <w:t>В школе задача каждого педагога заключается в создании такой образовательной среды, которая могла бы формировать способности каждого обучающегося, способствовать личностному развитию через усвоение образцов мировой культуры, способы и возможности использования</w:t>
      </w:r>
      <w:r w:rsidR="00B95567" w:rsidRPr="00872FB7">
        <w:rPr>
          <w:rFonts w:ascii="Times New Roman" w:hAnsi="Times New Roman" w:cs="Times New Roman"/>
          <w:sz w:val="24"/>
          <w:szCs w:val="24"/>
        </w:rPr>
        <w:t xml:space="preserve"> этого мирового наследия, а также приобщать и приумножать культурные ценности при бережном отношении к своей национальной культуре. Иностранный язык рассматривается как культурно-историческая среда, которая обеспечивает постижение, миропонимание национального менталитета народа (Г.В. Романова), т.е. не только как средство общения, но и приобщения к культурному наследию стран и народов изучаемого языка. Некоторые ученые подчеркивают, что изучение иностранного языка оказывает положительное воздействие на культурное обогащение учащихся, духовное совершенствование на базе диалога культур (Е.И. Пассов, </w:t>
      </w:r>
      <w:proofErr w:type="spellStart"/>
      <w:r w:rsidR="00B95567" w:rsidRPr="00872FB7">
        <w:rPr>
          <w:rFonts w:ascii="Times New Roman" w:hAnsi="Times New Roman" w:cs="Times New Roman"/>
          <w:sz w:val="24"/>
          <w:szCs w:val="24"/>
        </w:rPr>
        <w:t>Э.С.Баллер</w:t>
      </w:r>
      <w:proofErr w:type="spellEnd"/>
      <w:r w:rsidR="00B95567" w:rsidRPr="00872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567" w:rsidRPr="00872FB7">
        <w:rPr>
          <w:rFonts w:ascii="Times New Roman" w:hAnsi="Times New Roman" w:cs="Times New Roman"/>
          <w:sz w:val="24"/>
          <w:szCs w:val="24"/>
        </w:rPr>
        <w:t>В.С.Библер</w:t>
      </w:r>
      <w:proofErr w:type="spellEnd"/>
      <w:r w:rsidR="00B95567" w:rsidRPr="00872FB7">
        <w:rPr>
          <w:rFonts w:ascii="Times New Roman" w:hAnsi="Times New Roman" w:cs="Times New Roman"/>
          <w:sz w:val="24"/>
          <w:szCs w:val="24"/>
        </w:rPr>
        <w:t xml:space="preserve"> и другие), как единый процесс развития человека и общества. По мнению </w:t>
      </w:r>
      <w:proofErr w:type="spellStart"/>
      <w:r w:rsidR="00B95567" w:rsidRPr="00872FB7">
        <w:rPr>
          <w:rFonts w:ascii="Times New Roman" w:hAnsi="Times New Roman" w:cs="Times New Roman"/>
          <w:sz w:val="24"/>
          <w:szCs w:val="24"/>
        </w:rPr>
        <w:t>С.Г.Тер</w:t>
      </w:r>
      <w:proofErr w:type="spellEnd"/>
      <w:r w:rsidR="00B95567" w:rsidRPr="00872FB7">
        <w:rPr>
          <w:rFonts w:ascii="Times New Roman" w:hAnsi="Times New Roman" w:cs="Times New Roman"/>
          <w:sz w:val="24"/>
          <w:szCs w:val="24"/>
        </w:rPr>
        <w:t xml:space="preserve">-Минасовой, урок иностранного языка – это перекресток культур, это практика межкультурной коммуникации, потому что каждое иностранное слово отражает мир и иностранную культуру. </w:t>
      </w:r>
      <w:proofErr w:type="gramStart"/>
      <w:r w:rsidR="00B95567" w:rsidRPr="00872FB7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B95567" w:rsidRPr="00872FB7">
        <w:rPr>
          <w:rFonts w:ascii="Times New Roman" w:hAnsi="Times New Roman" w:cs="Times New Roman"/>
          <w:sz w:val="24"/>
          <w:szCs w:val="24"/>
        </w:rPr>
        <w:t xml:space="preserve"> ни один учебный предмет, кроме как иностранный язык не имеет такого воспитательног</w:t>
      </w:r>
      <w:r w:rsidR="00D46953" w:rsidRPr="00872FB7">
        <w:rPr>
          <w:rFonts w:ascii="Times New Roman" w:hAnsi="Times New Roman" w:cs="Times New Roman"/>
          <w:sz w:val="24"/>
          <w:szCs w:val="24"/>
        </w:rPr>
        <w:t>о и образовательного потенциала, потому что преподавание всегда осуществляется в контексте диалога культур, взаимодействие которых в процессе учебной деятельности ведет к накоплению фундаментальных человеческих ценностей, к развитию личности каждого ребенка.</w:t>
      </w:r>
    </w:p>
    <w:p w:rsidR="00D46953" w:rsidRPr="00872FB7" w:rsidRDefault="00D46953" w:rsidP="00D46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953" w:rsidRPr="00872FB7" w:rsidRDefault="00D46953" w:rsidP="00D469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2FB7">
        <w:rPr>
          <w:rFonts w:ascii="Times New Roman" w:hAnsi="Times New Roman" w:cs="Times New Roman"/>
          <w:sz w:val="24"/>
          <w:szCs w:val="24"/>
        </w:rPr>
        <w:t>Литература</w:t>
      </w:r>
    </w:p>
    <w:p w:rsidR="00D46953" w:rsidRPr="00872FB7" w:rsidRDefault="00D46953" w:rsidP="00D469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FB7">
        <w:rPr>
          <w:rFonts w:ascii="Times New Roman" w:hAnsi="Times New Roman" w:cs="Times New Roman"/>
          <w:sz w:val="24"/>
          <w:szCs w:val="24"/>
        </w:rPr>
        <w:t>Ветчинова</w:t>
      </w:r>
      <w:proofErr w:type="spellEnd"/>
      <w:r w:rsidRPr="00872FB7">
        <w:rPr>
          <w:rFonts w:ascii="Times New Roman" w:hAnsi="Times New Roman" w:cs="Times New Roman"/>
          <w:sz w:val="24"/>
          <w:szCs w:val="24"/>
        </w:rPr>
        <w:t xml:space="preserve"> М.Н. Иноязычное образование – ключ к диалогу культур. </w:t>
      </w:r>
      <w:r w:rsidRPr="00872FB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2F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2FB7">
        <w:rPr>
          <w:rFonts w:ascii="Times New Roman" w:hAnsi="Times New Roman" w:cs="Times New Roman"/>
          <w:sz w:val="24"/>
          <w:szCs w:val="24"/>
          <w:lang w:val="en-US"/>
        </w:rPr>
        <w:t>lihachev</w:t>
      </w:r>
      <w:proofErr w:type="spellEnd"/>
      <w:r w:rsidRPr="00872F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2F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71FC7" w:rsidRPr="00872FB7" w:rsidRDefault="00D46953" w:rsidP="00371F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FB7">
        <w:rPr>
          <w:rFonts w:ascii="Times New Roman" w:hAnsi="Times New Roman" w:cs="Times New Roman"/>
          <w:sz w:val="24"/>
          <w:szCs w:val="24"/>
        </w:rPr>
        <w:lastRenderedPageBreak/>
        <w:t>Гадзаова</w:t>
      </w:r>
      <w:proofErr w:type="spellEnd"/>
      <w:r w:rsidRPr="00872FB7">
        <w:rPr>
          <w:rFonts w:ascii="Times New Roman" w:hAnsi="Times New Roman" w:cs="Times New Roman"/>
          <w:sz w:val="24"/>
          <w:szCs w:val="24"/>
        </w:rPr>
        <w:t xml:space="preserve"> Л.П. Формирование иноязычной культуры как процесс личностного открытия. Высшее образование сегодня. №8, 2008.</w:t>
      </w:r>
    </w:p>
    <w:p w:rsidR="00D46953" w:rsidRPr="00872FB7" w:rsidRDefault="00D46953" w:rsidP="00D469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B7">
        <w:rPr>
          <w:rFonts w:ascii="Times New Roman" w:hAnsi="Times New Roman" w:cs="Times New Roman"/>
          <w:sz w:val="24"/>
          <w:szCs w:val="24"/>
        </w:rPr>
        <w:t>Пассов Е.И. Коммуникативный метод обучения иноязычному говорению. 2-е изд., М.: Просвещение, 1991.</w:t>
      </w:r>
    </w:p>
    <w:p w:rsidR="00D46953" w:rsidRPr="00872FB7" w:rsidRDefault="00D46953" w:rsidP="00D469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B7">
        <w:rPr>
          <w:rFonts w:ascii="Times New Roman" w:hAnsi="Times New Roman" w:cs="Times New Roman"/>
          <w:sz w:val="24"/>
          <w:szCs w:val="24"/>
        </w:rPr>
        <w:t>Тер-Минасова С.Г. Язык и межкультурная коммуникация</w:t>
      </w:r>
      <w:r w:rsidR="00371FC7" w:rsidRPr="00872F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71FC7" w:rsidRPr="00872FB7">
        <w:rPr>
          <w:rFonts w:ascii="Times New Roman" w:hAnsi="Times New Roman" w:cs="Times New Roman"/>
          <w:sz w:val="24"/>
          <w:szCs w:val="24"/>
        </w:rPr>
        <w:t>С.Г.Тер</w:t>
      </w:r>
      <w:proofErr w:type="spellEnd"/>
      <w:r w:rsidR="00371FC7" w:rsidRPr="00872FB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71FC7" w:rsidRPr="00872FB7">
        <w:rPr>
          <w:rFonts w:ascii="Times New Roman" w:hAnsi="Times New Roman" w:cs="Times New Roman"/>
          <w:sz w:val="24"/>
          <w:szCs w:val="24"/>
        </w:rPr>
        <w:t>Минасова.-</w:t>
      </w:r>
      <w:proofErr w:type="gramEnd"/>
      <w:r w:rsidR="00371FC7" w:rsidRPr="00872FB7">
        <w:rPr>
          <w:rFonts w:ascii="Times New Roman" w:hAnsi="Times New Roman" w:cs="Times New Roman"/>
          <w:sz w:val="24"/>
          <w:szCs w:val="24"/>
        </w:rPr>
        <w:t xml:space="preserve"> М., 2004.</w:t>
      </w:r>
    </w:p>
    <w:p w:rsidR="00371FC7" w:rsidRPr="00872FB7" w:rsidRDefault="00371FC7" w:rsidP="00D469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20.12.2012г. «Об образовании в Российской Федерации».</w:t>
      </w:r>
    </w:p>
    <w:p w:rsidR="00371FC7" w:rsidRPr="00872FB7" w:rsidRDefault="00371FC7" w:rsidP="00D469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начального (основного) общего образования/ М-во образования и науки Рос. Федерации. – М.: Просвещение, 2011.</w:t>
      </w:r>
    </w:p>
    <w:sectPr w:rsidR="00371FC7" w:rsidRPr="00872FB7" w:rsidSect="00371FC7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3FB3"/>
    <w:multiLevelType w:val="hybridMultilevel"/>
    <w:tmpl w:val="831076E4"/>
    <w:lvl w:ilvl="0" w:tplc="EC7C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EB"/>
    <w:rsid w:val="00064C4B"/>
    <w:rsid w:val="0024589F"/>
    <w:rsid w:val="002C364B"/>
    <w:rsid w:val="00362276"/>
    <w:rsid w:val="00371FC7"/>
    <w:rsid w:val="0046146E"/>
    <w:rsid w:val="00475FC0"/>
    <w:rsid w:val="004A42B4"/>
    <w:rsid w:val="00646F9D"/>
    <w:rsid w:val="00872FB7"/>
    <w:rsid w:val="00881443"/>
    <w:rsid w:val="00897813"/>
    <w:rsid w:val="008E5F2D"/>
    <w:rsid w:val="00AE47E0"/>
    <w:rsid w:val="00B95567"/>
    <w:rsid w:val="00C516BF"/>
    <w:rsid w:val="00D42CBC"/>
    <w:rsid w:val="00D46953"/>
    <w:rsid w:val="00F4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05B7"/>
  <w15:chartTrackingRefBased/>
  <w15:docId w15:val="{6F91E629-0DCA-4F73-BC43-9811612C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5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5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47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5FC0"/>
  </w:style>
  <w:style w:type="character" w:customStyle="1" w:styleId="c1">
    <w:name w:val="c1"/>
    <w:basedOn w:val="a0"/>
    <w:rsid w:val="00475FC0"/>
  </w:style>
  <w:style w:type="paragraph" w:styleId="a3">
    <w:name w:val="Balloon Text"/>
    <w:basedOn w:val="a"/>
    <w:link w:val="a4"/>
    <w:uiPriority w:val="99"/>
    <w:semiHidden/>
    <w:unhideWhenUsed/>
    <w:rsid w:val="0047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56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cp:lastPrinted>2016-01-29T09:02:00Z</cp:lastPrinted>
  <dcterms:created xsi:type="dcterms:W3CDTF">2016-01-29T09:01:00Z</dcterms:created>
  <dcterms:modified xsi:type="dcterms:W3CDTF">2019-10-08T12:56:00Z</dcterms:modified>
</cp:coreProperties>
</file>